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542A" w:rsidRPr="0051542A" w:rsidRDefault="0051542A" w:rsidP="004562BC">
      <w:pPr>
        <w:pStyle w:val="NormaleWeb"/>
        <w:shd w:val="clear" w:color="auto" w:fill="FFFFFF"/>
        <w:spacing w:before="0" w:beforeAutospacing="0" w:after="0" w:afterAutospacing="0"/>
        <w:jc w:val="both"/>
        <w:rPr>
          <w:smallCaps/>
          <w:color w:val="000000" w:themeColor="text1"/>
        </w:rPr>
      </w:pPr>
      <w:r w:rsidRPr="0051542A">
        <w:rPr>
          <w:smallCaps/>
          <w:color w:val="000000" w:themeColor="text1"/>
        </w:rPr>
        <w:t>Lo scioglimento del movimento politico Ordine nuovo</w:t>
      </w:r>
    </w:p>
    <w:p w:rsidR="0051542A" w:rsidRDefault="0051542A" w:rsidP="004562BC">
      <w:pPr>
        <w:pStyle w:val="NormaleWeb"/>
        <w:shd w:val="clear" w:color="auto" w:fill="FFFFFF"/>
        <w:spacing w:before="0" w:beforeAutospacing="0" w:after="0" w:afterAutospacing="0"/>
        <w:jc w:val="both"/>
        <w:rPr>
          <w:color w:val="000000" w:themeColor="text1"/>
        </w:rPr>
      </w:pPr>
    </w:p>
    <w:p w:rsidR="0051542A" w:rsidRDefault="0051542A" w:rsidP="004562BC">
      <w:pPr>
        <w:pStyle w:val="NormaleWeb"/>
        <w:shd w:val="clear" w:color="auto" w:fill="FFFFFF"/>
        <w:spacing w:before="0" w:beforeAutospacing="0" w:after="0" w:afterAutospacing="0"/>
        <w:jc w:val="both"/>
        <w:rPr>
          <w:color w:val="000000" w:themeColor="text1"/>
        </w:rPr>
      </w:pPr>
    </w:p>
    <w:p w:rsidR="004562BC" w:rsidRPr="004562BC" w:rsidRDefault="004562BC" w:rsidP="004562BC">
      <w:pPr>
        <w:pStyle w:val="NormaleWeb"/>
        <w:shd w:val="clear" w:color="auto" w:fill="FFFFFF"/>
        <w:spacing w:before="0" w:beforeAutospacing="0" w:after="0" w:afterAutospacing="0"/>
        <w:jc w:val="both"/>
        <w:rPr>
          <w:color w:val="000000" w:themeColor="text1"/>
        </w:rPr>
      </w:pPr>
      <w:r w:rsidRPr="004562BC">
        <w:rPr>
          <w:color w:val="000000" w:themeColor="text1"/>
        </w:rPr>
        <w:t>Il Movimento Politico Ordine Nuovo, fu un'associazione, nata come movimento politico di estrema destra nel 1969 per raccogliere l'eredità politica del Centro Studi Ordine Nuovo, movimento culturale di destra fondato nel 1956 da Pino Rauti, esponente del MSI, che poi nel 1969 decise di rientrare nelle fila del MSI.</w:t>
      </w:r>
    </w:p>
    <w:p w:rsidR="004562BC" w:rsidRPr="004562BC" w:rsidRDefault="004562BC" w:rsidP="004562BC">
      <w:pPr>
        <w:pStyle w:val="NormaleWeb"/>
        <w:shd w:val="clear" w:color="auto" w:fill="FFFFFF"/>
        <w:spacing w:before="0" w:beforeAutospacing="0" w:after="0" w:afterAutospacing="0"/>
        <w:jc w:val="both"/>
        <w:rPr>
          <w:color w:val="000000" w:themeColor="text1"/>
        </w:rPr>
      </w:pPr>
      <w:r w:rsidRPr="004562BC">
        <w:rPr>
          <w:color w:val="000000" w:themeColor="text1"/>
        </w:rPr>
        <w:t xml:space="preserve">I militanti contrari al rientro nel MSI, considerato un partito asservito alla borghesia e all'imperialismo statunitense, il 21 dicembre 1969 diedero vita al Movimento Politico Ordine Nuovo. Oltre a Clemente Graziani che ne diviene segretario nazionale, aderiscono tra gli altri Elio </w:t>
      </w:r>
      <w:proofErr w:type="spellStart"/>
      <w:r w:rsidRPr="004562BC">
        <w:rPr>
          <w:color w:val="000000" w:themeColor="text1"/>
        </w:rPr>
        <w:t>Massagrande</w:t>
      </w:r>
      <w:proofErr w:type="spellEnd"/>
      <w:r w:rsidRPr="004562BC">
        <w:rPr>
          <w:color w:val="000000" w:themeColor="text1"/>
        </w:rPr>
        <w:t xml:space="preserve">, Roberto </w:t>
      </w:r>
      <w:proofErr w:type="spellStart"/>
      <w:r w:rsidRPr="004562BC">
        <w:rPr>
          <w:color w:val="000000" w:themeColor="text1"/>
        </w:rPr>
        <w:t>Besutti</w:t>
      </w:r>
      <w:proofErr w:type="spellEnd"/>
      <w:r w:rsidRPr="004562BC">
        <w:rPr>
          <w:color w:val="000000" w:themeColor="text1"/>
        </w:rPr>
        <w:t>, Antonio Ragusa, Sandro Saccucci (che successivamente rientrerà nel MSI) Salvatore Francia.</w:t>
      </w:r>
    </w:p>
    <w:p w:rsidR="004562BC" w:rsidRPr="004562BC" w:rsidRDefault="004562BC" w:rsidP="004562BC">
      <w:pPr>
        <w:pStyle w:val="NormaleWeb"/>
        <w:shd w:val="clear" w:color="auto" w:fill="FFFFFF"/>
        <w:spacing w:before="0" w:beforeAutospacing="0" w:after="0" w:afterAutospacing="0"/>
        <w:jc w:val="both"/>
        <w:rPr>
          <w:color w:val="000000" w:themeColor="text1"/>
        </w:rPr>
      </w:pPr>
      <w:r w:rsidRPr="004562BC">
        <w:rPr>
          <w:color w:val="000000" w:themeColor="text1"/>
        </w:rPr>
        <w:t>Il primo congresso nazionale si tenne a Lucca nell'ottobre 1970.</w:t>
      </w:r>
    </w:p>
    <w:p w:rsidR="004562BC" w:rsidRPr="004562BC" w:rsidRDefault="004562BC" w:rsidP="004562BC">
      <w:pPr>
        <w:pStyle w:val="NormaleWeb"/>
        <w:shd w:val="clear" w:color="auto" w:fill="FFFFFF"/>
        <w:spacing w:before="0" w:beforeAutospacing="0" w:after="0" w:afterAutospacing="0"/>
        <w:jc w:val="both"/>
        <w:rPr>
          <w:color w:val="000000" w:themeColor="text1"/>
        </w:rPr>
      </w:pPr>
      <w:r w:rsidRPr="004562BC">
        <w:rPr>
          <w:color w:val="000000" w:themeColor="text1"/>
        </w:rPr>
        <w:t>Fu un</w:t>
      </w:r>
      <w:r>
        <w:rPr>
          <w:color w:val="000000" w:themeColor="text1"/>
        </w:rPr>
        <w:t>’</w:t>
      </w:r>
      <w:r w:rsidRPr="004562BC">
        <w:rPr>
          <w:color w:val="000000" w:themeColor="text1"/>
        </w:rPr>
        <w:t>organizzazione che in appena quattro anni di vita rappresenterà il gruppo extraparlamentare di destra più noto ed importante del periodo.</w:t>
      </w:r>
    </w:p>
    <w:p w:rsidR="004562BC" w:rsidRPr="004562BC" w:rsidRDefault="004562BC" w:rsidP="004562BC">
      <w:pPr>
        <w:pStyle w:val="NormaleWeb"/>
        <w:shd w:val="clear" w:color="auto" w:fill="FFFFFF"/>
        <w:spacing w:before="0" w:beforeAutospacing="0" w:after="0" w:afterAutospacing="0"/>
        <w:jc w:val="both"/>
        <w:rPr>
          <w:color w:val="000000" w:themeColor="text1"/>
        </w:rPr>
      </w:pPr>
      <w:r w:rsidRPr="004562BC">
        <w:rPr>
          <w:color w:val="000000" w:themeColor="text1"/>
        </w:rPr>
        <w:t>Il 6 giugno del 1973 comincia a Roma il processo (istruito dal Sostituto Procuratore della Repubblica</w:t>
      </w:r>
      <w:r>
        <w:rPr>
          <w:color w:val="000000" w:themeColor="text1"/>
        </w:rPr>
        <w:t xml:space="preserve"> </w:t>
      </w:r>
      <w:hyperlink r:id="rId6" w:tgtFrame="_blank" w:history="1">
        <w:r w:rsidRPr="004562BC">
          <w:rPr>
            <w:rStyle w:val="Collegamentoipertestuale"/>
            <w:color w:val="000000" w:themeColor="text1"/>
          </w:rPr>
          <w:t xml:space="preserve">Vittorio </w:t>
        </w:r>
        <w:proofErr w:type="spellStart"/>
        <w:r w:rsidRPr="004562BC">
          <w:rPr>
            <w:rStyle w:val="Collegamentoipertestuale"/>
            <w:color w:val="000000" w:themeColor="text1"/>
          </w:rPr>
          <w:t>Occorsio</w:t>
        </w:r>
        <w:proofErr w:type="spellEnd"/>
      </w:hyperlink>
      <w:r w:rsidRPr="004562BC">
        <w:rPr>
          <w:color w:val="000000" w:themeColor="text1"/>
        </w:rPr>
        <w:t xml:space="preserve">) contro diversi appartenenti al MPON. Nei confronti di tutti gli imputati viene rubricata la violazione degli articoli 1, 2, 3, 7 della legge </w:t>
      </w:r>
      <w:proofErr w:type="spellStart"/>
      <w:r w:rsidRPr="004562BC">
        <w:rPr>
          <w:color w:val="000000" w:themeColor="text1"/>
        </w:rPr>
        <w:t>Scelba</w:t>
      </w:r>
      <w:proofErr w:type="spellEnd"/>
      <w:r w:rsidRPr="004562BC">
        <w:rPr>
          <w:color w:val="000000" w:themeColor="text1"/>
        </w:rPr>
        <w:t xml:space="preserve"> sulla ricostituzione del disciolto Partito Fascista.</w:t>
      </w:r>
    </w:p>
    <w:p w:rsidR="004562BC" w:rsidRPr="004562BC" w:rsidRDefault="004562BC" w:rsidP="004562BC">
      <w:pPr>
        <w:pStyle w:val="NormaleWeb"/>
        <w:shd w:val="clear" w:color="auto" w:fill="FFFFFF"/>
        <w:spacing w:before="0" w:beforeAutospacing="0" w:after="0" w:afterAutospacing="0"/>
        <w:jc w:val="both"/>
        <w:rPr>
          <w:color w:val="000000" w:themeColor="text1"/>
        </w:rPr>
      </w:pPr>
      <w:r w:rsidRPr="004562BC">
        <w:rPr>
          <w:color w:val="000000" w:themeColor="text1"/>
        </w:rPr>
        <w:t xml:space="preserve">Il 21 novembre 1973 la prima sezione penale del Tribunale di Roma, condannando una trentina di </w:t>
      </w:r>
      <w:proofErr w:type="spellStart"/>
      <w:r w:rsidRPr="004562BC">
        <w:rPr>
          <w:color w:val="000000" w:themeColor="text1"/>
        </w:rPr>
        <w:t>ordinovisti</w:t>
      </w:r>
      <w:proofErr w:type="spellEnd"/>
      <w:r w:rsidRPr="004562BC">
        <w:rPr>
          <w:color w:val="000000" w:themeColor="text1"/>
        </w:rPr>
        <w:t xml:space="preserve"> - a pene variabili da cinque anni e tre mesi a sei mesi di reclusione - accerterà la ricostituzione del partito fascista attraverso la costituzione del Movimento politico Ordine nuovo. Con decreto del Ministero degli Interni Paolo Emilio Taviani del</w:t>
      </w:r>
      <w:hyperlink r:id="rId7" w:tgtFrame="_blank" w:history="1">
        <w:r w:rsidRPr="004562BC">
          <w:rPr>
            <w:rStyle w:val="Collegamentoipertestuale"/>
            <w:color w:val="000000" w:themeColor="text1"/>
          </w:rPr>
          <w:t> 23 novembre 1973</w:t>
        </w:r>
      </w:hyperlink>
      <w:r w:rsidRPr="004562BC">
        <w:rPr>
          <w:color w:val="000000" w:themeColor="text1"/>
        </w:rPr>
        <w:t>, il movimento politico verrà sciolto.</w:t>
      </w:r>
    </w:p>
    <w:p w:rsidR="004562BC" w:rsidRPr="004562BC" w:rsidRDefault="004562BC" w:rsidP="004562BC">
      <w:pPr>
        <w:pStyle w:val="NormaleWeb"/>
        <w:shd w:val="clear" w:color="auto" w:fill="FFFFFF"/>
        <w:spacing w:before="0" w:beforeAutospacing="0" w:after="0" w:afterAutospacing="0"/>
        <w:jc w:val="both"/>
        <w:rPr>
          <w:color w:val="000000" w:themeColor="text1"/>
        </w:rPr>
      </w:pPr>
      <w:r w:rsidRPr="004562BC">
        <w:rPr>
          <w:color w:val="000000" w:themeColor="text1"/>
        </w:rPr>
        <w:t>Lo scioglimento di Ordine Nuovo (come quello di Avanguardia Nazionale, tre anni più tardi) lascerà allo sbando decine di giovanissimi estremisti che senza più controllo politico e umano daranno vita a gruppi clandestini e terroristici.</w:t>
      </w:r>
    </w:p>
    <w:p w:rsidR="004562BC" w:rsidRPr="004562BC" w:rsidRDefault="004562BC" w:rsidP="004562BC">
      <w:pPr>
        <w:pStyle w:val="NormaleWeb"/>
        <w:shd w:val="clear" w:color="auto" w:fill="FFFFFF"/>
        <w:spacing w:before="0" w:beforeAutospacing="0" w:after="0" w:afterAutospacing="0"/>
        <w:jc w:val="both"/>
        <w:rPr>
          <w:color w:val="000000" w:themeColor="text1"/>
        </w:rPr>
      </w:pPr>
      <w:r w:rsidRPr="004562BC">
        <w:rPr>
          <w:color w:val="000000" w:themeColor="text1"/>
        </w:rPr>
        <w:t>Il 17 maggio 1978 la Corte di appello di Roma investita del gravame della sentenza del Tribunale di Roma del 1973 rideterminerà alcune delle pene comminate confermando l'impianto della sentenza del giudice di prime cure.</w:t>
      </w: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4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lum brigh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lum brigh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lum brigh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lum brigh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lum brigh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624085" w:rsidP="001519A0">
      <w:pPr>
        <w:spacing w:after="0"/>
        <w:rPr>
          <w:rFonts w:ascii="Times New Roman" w:hAnsi="Times New Roman"/>
          <w:sz w:val="24"/>
          <w:szCs w:val="24"/>
        </w:rPr>
      </w:pPr>
      <w:r w:rsidRPr="00624085">
        <w:rPr>
          <w:rFonts w:ascii="Times New Roman" w:hAnsi="Times New Roman"/>
          <w:noProof/>
          <w:sz w:val="24"/>
          <w:szCs w:val="24"/>
        </w:rPr>
        <w:lastRenderedPageBreak/>
        <w:drawing>
          <wp:inline distT="0" distB="0" distL="0" distR="0">
            <wp:extent cx="6120130" cy="8646224"/>
            <wp:effectExtent l="0" t="0" r="0" b="254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1519A0" w:rsidRDefault="001519A0" w:rsidP="001519A0">
      <w:pPr>
        <w:spacing w:after="0"/>
        <w:rPr>
          <w:rFonts w:ascii="Times New Roman" w:hAnsi="Times New Roman"/>
          <w:sz w:val="24"/>
          <w:szCs w:val="24"/>
        </w:rPr>
      </w:pPr>
    </w:p>
    <w:p w:rsidR="001519A0" w:rsidRDefault="00A447F6" w:rsidP="001519A0">
      <w:pPr>
        <w:spacing w:after="0"/>
        <w:rPr>
          <w:rFonts w:ascii="Times New Roman" w:hAnsi="Times New Roman"/>
          <w:sz w:val="24"/>
          <w:szCs w:val="24"/>
        </w:rPr>
      </w:pPr>
      <w:r>
        <w:rPr>
          <w:noProof/>
        </w:rPr>
        <w:lastRenderedPageBreak/>
        <w:drawing>
          <wp:inline distT="0" distB="0" distL="0" distR="0" wp14:anchorId="12670691" wp14:editId="7C0346CF">
            <wp:extent cx="6120130" cy="8658860"/>
            <wp:effectExtent l="0" t="0" r="0" b="889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brightnessContrast contrast="-40000"/>
                              </a14:imgEffect>
                            </a14:imgLayer>
                          </a14:imgProps>
                        </a:ext>
                      </a:extLst>
                    </a:blip>
                    <a:stretch>
                      <a:fillRect/>
                    </a:stretch>
                  </pic:blipFill>
                  <pic:spPr>
                    <a:xfrm>
                      <a:off x="0" y="0"/>
                      <a:ext cx="6120130" cy="8658860"/>
                    </a:xfrm>
                    <a:prstGeom prst="rect">
                      <a:avLst/>
                    </a:prstGeom>
                  </pic:spPr>
                </pic:pic>
              </a:graphicData>
            </a:graphic>
          </wp:inline>
        </w:drawing>
      </w:r>
    </w:p>
    <w:p w:rsidR="00624085" w:rsidRDefault="00624085" w:rsidP="001519A0">
      <w:pPr>
        <w:spacing w:after="0"/>
        <w:rPr>
          <w:rFonts w:ascii="Times New Roman" w:hAnsi="Times New Roman"/>
          <w:sz w:val="24"/>
          <w:szCs w:val="24"/>
        </w:rPr>
      </w:pPr>
    </w:p>
    <w:p w:rsidR="00624085" w:rsidRDefault="00A447F6" w:rsidP="001519A0">
      <w:pPr>
        <w:spacing w:after="0"/>
        <w:rPr>
          <w:rFonts w:ascii="Times New Roman" w:hAnsi="Times New Roman"/>
          <w:sz w:val="24"/>
          <w:szCs w:val="24"/>
        </w:rPr>
      </w:pPr>
      <w:r w:rsidRPr="00A447F6">
        <w:rPr>
          <w:rFonts w:ascii="Times New Roman" w:hAnsi="Times New Roman"/>
          <w:noProof/>
          <w:sz w:val="24"/>
          <w:szCs w:val="24"/>
        </w:rPr>
        <w:lastRenderedPageBreak/>
        <w:drawing>
          <wp:inline distT="0" distB="0" distL="0" distR="0">
            <wp:extent cx="6120130" cy="8646224"/>
            <wp:effectExtent l="0" t="0" r="0" b="254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A447F6" w:rsidP="001519A0">
      <w:pPr>
        <w:spacing w:after="0"/>
        <w:rPr>
          <w:rFonts w:ascii="Times New Roman" w:hAnsi="Times New Roman"/>
          <w:sz w:val="24"/>
          <w:szCs w:val="24"/>
        </w:rPr>
      </w:pPr>
      <w:r w:rsidRPr="00A447F6">
        <w:rPr>
          <w:rFonts w:ascii="Times New Roman" w:hAnsi="Times New Roman"/>
          <w:noProof/>
          <w:sz w:val="24"/>
          <w:szCs w:val="24"/>
        </w:rPr>
        <w:lastRenderedPageBreak/>
        <w:drawing>
          <wp:inline distT="0" distB="0" distL="0" distR="0">
            <wp:extent cx="6120130" cy="8646224"/>
            <wp:effectExtent l="0" t="0" r="0" b="254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A447F6" w:rsidP="001519A0">
      <w:pPr>
        <w:spacing w:after="0"/>
        <w:rPr>
          <w:rFonts w:ascii="Times New Roman" w:hAnsi="Times New Roman"/>
          <w:sz w:val="24"/>
          <w:szCs w:val="24"/>
        </w:rPr>
      </w:pPr>
      <w:r w:rsidRPr="00A447F6">
        <w:rPr>
          <w:rFonts w:ascii="Times New Roman" w:hAnsi="Times New Roman"/>
          <w:noProof/>
          <w:sz w:val="24"/>
          <w:szCs w:val="24"/>
        </w:rPr>
        <w:lastRenderedPageBreak/>
        <w:drawing>
          <wp:inline distT="0" distB="0" distL="0" distR="0">
            <wp:extent cx="6120130" cy="8646224"/>
            <wp:effectExtent l="0" t="0" r="0" b="254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A447F6" w:rsidP="001519A0">
      <w:pPr>
        <w:spacing w:after="0"/>
        <w:rPr>
          <w:rFonts w:ascii="Times New Roman" w:hAnsi="Times New Roman"/>
          <w:sz w:val="24"/>
          <w:szCs w:val="24"/>
        </w:rPr>
      </w:pPr>
      <w:r w:rsidRPr="00A447F6">
        <w:rPr>
          <w:rFonts w:ascii="Times New Roman" w:hAnsi="Times New Roman"/>
          <w:noProof/>
          <w:sz w:val="24"/>
          <w:szCs w:val="24"/>
        </w:rPr>
        <w:lastRenderedPageBreak/>
        <w:drawing>
          <wp:inline distT="0" distB="0" distL="0" distR="0">
            <wp:extent cx="6120130" cy="8646224"/>
            <wp:effectExtent l="0" t="0" r="0" b="254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A447F6" w:rsidP="001519A0">
      <w:pPr>
        <w:spacing w:after="0"/>
        <w:rPr>
          <w:rFonts w:ascii="Times New Roman" w:hAnsi="Times New Roman"/>
          <w:sz w:val="24"/>
          <w:szCs w:val="24"/>
        </w:rPr>
      </w:pPr>
      <w:r w:rsidRPr="00A447F6">
        <w:rPr>
          <w:rFonts w:ascii="Times New Roman" w:hAnsi="Times New Roman"/>
          <w:noProof/>
          <w:sz w:val="24"/>
          <w:szCs w:val="24"/>
        </w:rPr>
        <w:lastRenderedPageBreak/>
        <w:drawing>
          <wp:inline distT="0" distB="0" distL="0" distR="0">
            <wp:extent cx="6120130" cy="8646224"/>
            <wp:effectExtent l="0" t="0" r="0" b="254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A447F6" w:rsidP="001519A0">
      <w:pPr>
        <w:spacing w:after="0"/>
        <w:rPr>
          <w:rFonts w:ascii="Times New Roman" w:hAnsi="Times New Roman"/>
          <w:sz w:val="24"/>
          <w:szCs w:val="24"/>
        </w:rPr>
      </w:pPr>
      <w:r w:rsidRPr="00A447F6">
        <w:rPr>
          <w:rFonts w:ascii="Times New Roman" w:hAnsi="Times New Roman"/>
          <w:noProof/>
          <w:sz w:val="24"/>
          <w:szCs w:val="24"/>
        </w:rPr>
        <w:lastRenderedPageBreak/>
        <w:drawing>
          <wp:inline distT="0" distB="0" distL="0" distR="0">
            <wp:extent cx="6120130" cy="8646224"/>
            <wp:effectExtent l="0" t="0" r="0" b="254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A447F6" w:rsidP="001519A0">
      <w:pPr>
        <w:spacing w:after="0"/>
        <w:rPr>
          <w:rFonts w:ascii="Times New Roman" w:hAnsi="Times New Roman"/>
          <w:sz w:val="24"/>
          <w:szCs w:val="24"/>
        </w:rPr>
      </w:pPr>
      <w:r w:rsidRPr="00A447F6">
        <w:rPr>
          <w:rFonts w:ascii="Times New Roman" w:hAnsi="Times New Roman"/>
          <w:noProof/>
          <w:sz w:val="24"/>
          <w:szCs w:val="24"/>
        </w:rPr>
        <w:lastRenderedPageBreak/>
        <w:drawing>
          <wp:inline distT="0" distB="0" distL="0" distR="0">
            <wp:extent cx="6120130" cy="8646224"/>
            <wp:effectExtent l="0" t="0" r="0" b="254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A447F6" w:rsidP="001519A0">
      <w:pPr>
        <w:spacing w:after="0"/>
        <w:rPr>
          <w:rFonts w:ascii="Times New Roman" w:hAnsi="Times New Roman"/>
          <w:sz w:val="24"/>
          <w:szCs w:val="24"/>
        </w:rPr>
      </w:pPr>
      <w:r w:rsidRPr="00A447F6">
        <w:rPr>
          <w:rFonts w:ascii="Times New Roman" w:hAnsi="Times New Roman"/>
          <w:noProof/>
          <w:sz w:val="24"/>
          <w:szCs w:val="24"/>
        </w:rPr>
        <w:lastRenderedPageBreak/>
        <w:drawing>
          <wp:inline distT="0" distB="0" distL="0" distR="0">
            <wp:extent cx="6120130" cy="8646224"/>
            <wp:effectExtent l="0" t="0" r="0" b="254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A447F6" w:rsidP="001519A0">
      <w:pPr>
        <w:spacing w:after="0"/>
        <w:rPr>
          <w:rFonts w:ascii="Times New Roman" w:hAnsi="Times New Roman"/>
          <w:sz w:val="24"/>
          <w:szCs w:val="24"/>
        </w:rPr>
      </w:pPr>
      <w:r w:rsidRPr="00A447F6">
        <w:rPr>
          <w:rFonts w:ascii="Times New Roman" w:hAnsi="Times New Roman"/>
          <w:noProof/>
          <w:sz w:val="24"/>
          <w:szCs w:val="24"/>
        </w:rPr>
        <w:lastRenderedPageBreak/>
        <w:drawing>
          <wp:inline distT="0" distB="0" distL="0" distR="0">
            <wp:extent cx="6120130" cy="8646224"/>
            <wp:effectExtent l="0" t="0" r="0" b="254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A447F6" w:rsidP="001519A0">
      <w:pPr>
        <w:spacing w:after="0"/>
        <w:rPr>
          <w:rFonts w:ascii="Times New Roman" w:hAnsi="Times New Roman"/>
          <w:sz w:val="24"/>
          <w:szCs w:val="24"/>
        </w:rPr>
      </w:pPr>
      <w:r w:rsidRPr="00A447F6">
        <w:rPr>
          <w:rFonts w:ascii="Times New Roman" w:hAnsi="Times New Roman"/>
          <w:noProof/>
          <w:sz w:val="24"/>
          <w:szCs w:val="24"/>
        </w:rPr>
        <w:lastRenderedPageBreak/>
        <w:drawing>
          <wp:inline distT="0" distB="0" distL="0" distR="0">
            <wp:extent cx="6120130" cy="8646224"/>
            <wp:effectExtent l="0" t="0" r="0" b="254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A447F6" w:rsidP="001519A0">
      <w:pPr>
        <w:spacing w:after="0"/>
        <w:rPr>
          <w:rFonts w:ascii="Times New Roman" w:hAnsi="Times New Roman"/>
          <w:sz w:val="24"/>
          <w:szCs w:val="24"/>
        </w:rPr>
      </w:pPr>
      <w:r w:rsidRPr="00A447F6">
        <w:rPr>
          <w:rFonts w:ascii="Times New Roman" w:hAnsi="Times New Roman"/>
          <w:noProof/>
          <w:sz w:val="24"/>
          <w:szCs w:val="24"/>
        </w:rPr>
        <w:lastRenderedPageBreak/>
        <w:drawing>
          <wp:inline distT="0" distB="0" distL="0" distR="0">
            <wp:extent cx="6120130" cy="8646224"/>
            <wp:effectExtent l="0" t="0" r="0" b="254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E97FDA" w:rsidP="001519A0">
      <w:pPr>
        <w:spacing w:after="0"/>
        <w:rPr>
          <w:rFonts w:ascii="Times New Roman" w:hAnsi="Times New Roman"/>
          <w:sz w:val="24"/>
          <w:szCs w:val="24"/>
        </w:rPr>
      </w:pPr>
      <w:r w:rsidRPr="00E97FDA">
        <w:rPr>
          <w:rFonts w:ascii="Times New Roman" w:hAnsi="Times New Roman"/>
          <w:noProof/>
          <w:sz w:val="24"/>
          <w:szCs w:val="24"/>
        </w:rPr>
        <w:lastRenderedPageBreak/>
        <w:drawing>
          <wp:inline distT="0" distB="0" distL="0" distR="0">
            <wp:extent cx="6120130" cy="8646224"/>
            <wp:effectExtent l="0" t="0" r="0" b="254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E97FDA" w:rsidP="001519A0">
      <w:pPr>
        <w:spacing w:after="0"/>
        <w:rPr>
          <w:rFonts w:ascii="Times New Roman" w:hAnsi="Times New Roman"/>
          <w:sz w:val="24"/>
          <w:szCs w:val="24"/>
        </w:rPr>
      </w:pPr>
      <w:r w:rsidRPr="00E97FDA">
        <w:rPr>
          <w:rFonts w:ascii="Times New Roman" w:hAnsi="Times New Roman"/>
          <w:noProof/>
          <w:sz w:val="24"/>
          <w:szCs w:val="24"/>
        </w:rPr>
        <w:lastRenderedPageBreak/>
        <w:drawing>
          <wp:inline distT="0" distB="0" distL="0" distR="0">
            <wp:extent cx="6120130" cy="8646224"/>
            <wp:effectExtent l="0" t="0" r="0" b="254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E97FDA" w:rsidP="001519A0">
      <w:pPr>
        <w:spacing w:after="0"/>
        <w:rPr>
          <w:rFonts w:ascii="Times New Roman" w:hAnsi="Times New Roman"/>
          <w:sz w:val="24"/>
          <w:szCs w:val="24"/>
        </w:rPr>
      </w:pPr>
      <w:r w:rsidRPr="00E97FDA">
        <w:rPr>
          <w:rFonts w:ascii="Times New Roman" w:hAnsi="Times New Roman"/>
          <w:noProof/>
          <w:sz w:val="24"/>
          <w:szCs w:val="24"/>
        </w:rPr>
        <w:lastRenderedPageBreak/>
        <w:drawing>
          <wp:inline distT="0" distB="0" distL="0" distR="0">
            <wp:extent cx="6120130" cy="8646224"/>
            <wp:effectExtent l="0" t="0" r="0" b="254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E97FDA" w:rsidP="001519A0">
      <w:pPr>
        <w:spacing w:after="0"/>
        <w:rPr>
          <w:rFonts w:ascii="Times New Roman" w:hAnsi="Times New Roman"/>
          <w:sz w:val="24"/>
          <w:szCs w:val="24"/>
        </w:rPr>
      </w:pPr>
      <w:r w:rsidRPr="00E97FDA">
        <w:rPr>
          <w:rFonts w:ascii="Times New Roman" w:hAnsi="Times New Roman"/>
          <w:noProof/>
          <w:sz w:val="24"/>
          <w:szCs w:val="24"/>
        </w:rPr>
        <w:lastRenderedPageBreak/>
        <w:drawing>
          <wp:inline distT="0" distB="0" distL="0" distR="0">
            <wp:extent cx="6120130" cy="8646224"/>
            <wp:effectExtent l="0" t="0" r="0" b="254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E97FDA" w:rsidP="001519A0">
      <w:pPr>
        <w:spacing w:after="0"/>
        <w:rPr>
          <w:rFonts w:ascii="Times New Roman" w:hAnsi="Times New Roman"/>
          <w:sz w:val="24"/>
          <w:szCs w:val="24"/>
        </w:rPr>
      </w:pPr>
      <w:r w:rsidRPr="00E97FDA">
        <w:rPr>
          <w:rFonts w:ascii="Times New Roman" w:hAnsi="Times New Roman"/>
          <w:noProof/>
          <w:sz w:val="24"/>
          <w:szCs w:val="24"/>
        </w:rPr>
        <w:lastRenderedPageBreak/>
        <w:drawing>
          <wp:inline distT="0" distB="0" distL="0" distR="0">
            <wp:extent cx="6120130" cy="8646224"/>
            <wp:effectExtent l="0" t="0" r="0" b="254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E97FDA" w:rsidP="001519A0">
      <w:pPr>
        <w:spacing w:after="0"/>
        <w:rPr>
          <w:rFonts w:ascii="Times New Roman" w:hAnsi="Times New Roman"/>
          <w:sz w:val="24"/>
          <w:szCs w:val="24"/>
        </w:rPr>
      </w:pPr>
      <w:r w:rsidRPr="00E97FDA">
        <w:rPr>
          <w:rFonts w:ascii="Times New Roman" w:hAnsi="Times New Roman"/>
          <w:noProof/>
          <w:sz w:val="24"/>
          <w:szCs w:val="24"/>
        </w:rPr>
        <w:lastRenderedPageBreak/>
        <w:drawing>
          <wp:inline distT="0" distB="0" distL="0" distR="0">
            <wp:extent cx="6120130" cy="8646224"/>
            <wp:effectExtent l="0" t="0" r="0" b="254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E97FDA" w:rsidP="001519A0">
      <w:pPr>
        <w:spacing w:after="0"/>
        <w:rPr>
          <w:rFonts w:ascii="Times New Roman" w:hAnsi="Times New Roman"/>
          <w:sz w:val="24"/>
          <w:szCs w:val="24"/>
        </w:rPr>
      </w:pPr>
      <w:r w:rsidRPr="00E97FDA">
        <w:rPr>
          <w:rFonts w:ascii="Times New Roman" w:hAnsi="Times New Roman"/>
          <w:noProof/>
          <w:sz w:val="24"/>
          <w:szCs w:val="24"/>
        </w:rPr>
        <w:lastRenderedPageBreak/>
        <w:drawing>
          <wp:inline distT="0" distB="0" distL="0" distR="0">
            <wp:extent cx="6120130" cy="8646224"/>
            <wp:effectExtent l="0" t="0" r="0" b="254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E97FDA" w:rsidP="001519A0">
      <w:pPr>
        <w:spacing w:after="0"/>
        <w:rPr>
          <w:rFonts w:ascii="Times New Roman" w:hAnsi="Times New Roman"/>
          <w:sz w:val="24"/>
          <w:szCs w:val="24"/>
        </w:rPr>
      </w:pPr>
      <w:r w:rsidRPr="00E97FDA">
        <w:rPr>
          <w:rFonts w:ascii="Times New Roman" w:hAnsi="Times New Roman"/>
          <w:noProof/>
          <w:sz w:val="24"/>
          <w:szCs w:val="24"/>
        </w:rPr>
        <w:lastRenderedPageBreak/>
        <w:drawing>
          <wp:inline distT="0" distB="0" distL="0" distR="0">
            <wp:extent cx="6120130" cy="8646224"/>
            <wp:effectExtent l="0" t="0" r="0" b="254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E97FDA" w:rsidP="001519A0">
      <w:pPr>
        <w:spacing w:after="0"/>
        <w:rPr>
          <w:rFonts w:ascii="Times New Roman" w:hAnsi="Times New Roman"/>
          <w:sz w:val="24"/>
          <w:szCs w:val="24"/>
        </w:rPr>
      </w:pPr>
      <w:r w:rsidRPr="00E97FDA">
        <w:rPr>
          <w:rFonts w:ascii="Times New Roman" w:hAnsi="Times New Roman"/>
          <w:noProof/>
          <w:sz w:val="24"/>
          <w:szCs w:val="24"/>
        </w:rPr>
        <w:lastRenderedPageBreak/>
        <w:drawing>
          <wp:inline distT="0" distB="0" distL="0" distR="0">
            <wp:extent cx="6120130" cy="8646224"/>
            <wp:effectExtent l="0" t="0" r="0" b="254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E97FDA" w:rsidP="001519A0">
      <w:pPr>
        <w:spacing w:after="0"/>
        <w:rPr>
          <w:rFonts w:ascii="Times New Roman" w:hAnsi="Times New Roman"/>
          <w:sz w:val="24"/>
          <w:szCs w:val="24"/>
        </w:rPr>
      </w:pPr>
      <w:r w:rsidRPr="00E97FDA">
        <w:rPr>
          <w:rFonts w:ascii="Times New Roman" w:hAnsi="Times New Roman"/>
          <w:noProof/>
          <w:sz w:val="24"/>
          <w:szCs w:val="24"/>
        </w:rPr>
        <w:lastRenderedPageBreak/>
        <w:drawing>
          <wp:inline distT="0" distB="0" distL="0" distR="0">
            <wp:extent cx="6120130" cy="8646224"/>
            <wp:effectExtent l="0" t="0" r="0" b="254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E97FDA" w:rsidP="001519A0">
      <w:pPr>
        <w:spacing w:after="0"/>
        <w:rPr>
          <w:rFonts w:ascii="Times New Roman" w:hAnsi="Times New Roman"/>
          <w:sz w:val="24"/>
          <w:szCs w:val="24"/>
        </w:rPr>
      </w:pPr>
      <w:r w:rsidRPr="00E97FDA">
        <w:rPr>
          <w:rFonts w:ascii="Times New Roman" w:hAnsi="Times New Roman"/>
          <w:noProof/>
          <w:sz w:val="24"/>
          <w:szCs w:val="24"/>
        </w:rPr>
        <w:lastRenderedPageBreak/>
        <w:drawing>
          <wp:inline distT="0" distB="0" distL="0" distR="0">
            <wp:extent cx="6120130" cy="8646224"/>
            <wp:effectExtent l="0" t="0" r="0" b="254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E97FDA" w:rsidP="001519A0">
      <w:pPr>
        <w:spacing w:after="0"/>
        <w:rPr>
          <w:rFonts w:ascii="Times New Roman" w:hAnsi="Times New Roman"/>
          <w:sz w:val="24"/>
          <w:szCs w:val="24"/>
        </w:rPr>
      </w:pPr>
      <w:r w:rsidRPr="00E97FDA">
        <w:rPr>
          <w:rFonts w:ascii="Times New Roman" w:hAnsi="Times New Roman"/>
          <w:noProof/>
          <w:sz w:val="24"/>
          <w:szCs w:val="24"/>
        </w:rPr>
        <w:lastRenderedPageBreak/>
        <w:drawing>
          <wp:inline distT="0" distB="0" distL="0" distR="0">
            <wp:extent cx="6120130" cy="8646224"/>
            <wp:effectExtent l="0" t="0" r="0" b="254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drawing>
          <wp:inline distT="0" distB="0" distL="0" distR="0">
            <wp:extent cx="6120130" cy="8646224"/>
            <wp:effectExtent l="0" t="0" r="0" b="254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624085"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624085" w:rsidRDefault="00624085" w:rsidP="001519A0">
      <w:pPr>
        <w:spacing w:after="0"/>
        <w:rPr>
          <w:rFonts w:ascii="Times New Roman" w:hAnsi="Times New Roman"/>
          <w:sz w:val="24"/>
          <w:szCs w:val="24"/>
        </w:rPr>
      </w:pPr>
    </w:p>
    <w:p w:rsidR="00A447F6"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4">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5">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6">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7">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567C3F" w:rsidP="001519A0">
      <w:pPr>
        <w:spacing w:after="0"/>
        <w:rPr>
          <w:rFonts w:ascii="Times New Roman" w:hAnsi="Times New Roman"/>
          <w:sz w:val="24"/>
          <w:szCs w:val="24"/>
        </w:rPr>
      </w:pPr>
      <w:r w:rsidRPr="00567C3F">
        <w:rPr>
          <w:rFonts w:ascii="Times New Roman" w:hAnsi="Times New Roman"/>
          <w:noProof/>
          <w:sz w:val="24"/>
          <w:szCs w:val="24"/>
        </w:rPr>
        <w:lastRenderedPageBreak/>
        <w:drawing>
          <wp:inline distT="0" distB="0" distL="0" distR="0">
            <wp:extent cx="6120130" cy="8646224"/>
            <wp:effectExtent l="0" t="0" r="0" b="254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8">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F311E5" w:rsidP="001519A0">
      <w:pPr>
        <w:spacing w:after="0"/>
        <w:rPr>
          <w:rFonts w:ascii="Times New Roman" w:hAnsi="Times New Roman"/>
          <w:sz w:val="24"/>
          <w:szCs w:val="24"/>
        </w:rPr>
      </w:pPr>
      <w:r w:rsidRPr="00F311E5">
        <w:rPr>
          <w:rFonts w:ascii="Times New Roman" w:hAnsi="Times New Roman"/>
          <w:noProof/>
          <w:sz w:val="24"/>
          <w:szCs w:val="24"/>
        </w:rPr>
        <w:lastRenderedPageBreak/>
        <w:drawing>
          <wp:inline distT="0" distB="0" distL="0" distR="0">
            <wp:extent cx="6120130" cy="8646224"/>
            <wp:effectExtent l="0" t="0" r="0" b="254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9">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F311E5" w:rsidP="001519A0">
      <w:pPr>
        <w:spacing w:after="0"/>
        <w:rPr>
          <w:rFonts w:ascii="Times New Roman" w:hAnsi="Times New Roman"/>
          <w:sz w:val="24"/>
          <w:szCs w:val="24"/>
        </w:rPr>
      </w:pPr>
      <w:r w:rsidRPr="00F311E5">
        <w:rPr>
          <w:rFonts w:ascii="Times New Roman" w:hAnsi="Times New Roman"/>
          <w:noProof/>
          <w:sz w:val="24"/>
          <w:szCs w:val="24"/>
        </w:rPr>
        <w:lastRenderedPageBreak/>
        <w:drawing>
          <wp:inline distT="0" distB="0" distL="0" distR="0">
            <wp:extent cx="6120130" cy="8646224"/>
            <wp:effectExtent l="0" t="0" r="0" b="254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0">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F311E5" w:rsidP="001519A0">
      <w:pPr>
        <w:spacing w:after="0"/>
        <w:rPr>
          <w:rFonts w:ascii="Times New Roman" w:hAnsi="Times New Roman"/>
          <w:sz w:val="24"/>
          <w:szCs w:val="24"/>
        </w:rPr>
      </w:pPr>
      <w:r w:rsidRPr="00F311E5">
        <w:rPr>
          <w:rFonts w:ascii="Times New Roman" w:hAnsi="Times New Roman"/>
          <w:noProof/>
          <w:sz w:val="24"/>
          <w:szCs w:val="24"/>
        </w:rPr>
        <w:lastRenderedPageBreak/>
        <w:drawing>
          <wp:inline distT="0" distB="0" distL="0" distR="0">
            <wp:extent cx="6120130" cy="8646224"/>
            <wp:effectExtent l="0" t="0" r="0" b="254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1">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F311E5" w:rsidP="001519A0">
      <w:pPr>
        <w:spacing w:after="0"/>
        <w:rPr>
          <w:rFonts w:ascii="Times New Roman" w:hAnsi="Times New Roman"/>
          <w:sz w:val="24"/>
          <w:szCs w:val="24"/>
        </w:rPr>
      </w:pPr>
      <w:r w:rsidRPr="00F311E5">
        <w:rPr>
          <w:rFonts w:ascii="Times New Roman" w:hAnsi="Times New Roman"/>
          <w:noProof/>
          <w:sz w:val="24"/>
          <w:szCs w:val="24"/>
        </w:rPr>
        <w:lastRenderedPageBreak/>
        <w:drawing>
          <wp:inline distT="0" distB="0" distL="0" distR="0">
            <wp:extent cx="6120130" cy="8646224"/>
            <wp:effectExtent l="0" t="0" r="0" b="254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2">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F311E5" w:rsidP="001519A0">
      <w:pPr>
        <w:spacing w:after="0"/>
        <w:rPr>
          <w:rFonts w:ascii="Times New Roman" w:hAnsi="Times New Roman"/>
          <w:sz w:val="24"/>
          <w:szCs w:val="24"/>
        </w:rPr>
      </w:pPr>
      <w:r w:rsidRPr="00F311E5">
        <w:rPr>
          <w:rFonts w:ascii="Times New Roman" w:hAnsi="Times New Roman"/>
          <w:noProof/>
          <w:sz w:val="24"/>
          <w:szCs w:val="24"/>
        </w:rPr>
        <w:lastRenderedPageBreak/>
        <w:drawing>
          <wp:inline distT="0" distB="0" distL="0" distR="0">
            <wp:extent cx="6120130" cy="8646224"/>
            <wp:effectExtent l="0" t="0" r="0" b="254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3">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F311E5" w:rsidP="001519A0">
      <w:pPr>
        <w:spacing w:after="0"/>
        <w:rPr>
          <w:rFonts w:ascii="Times New Roman" w:hAnsi="Times New Roman"/>
          <w:sz w:val="24"/>
          <w:szCs w:val="24"/>
        </w:rPr>
      </w:pPr>
      <w:r w:rsidRPr="00F311E5">
        <w:rPr>
          <w:rFonts w:ascii="Times New Roman" w:hAnsi="Times New Roman"/>
          <w:noProof/>
          <w:sz w:val="24"/>
          <w:szCs w:val="24"/>
        </w:rPr>
        <w:lastRenderedPageBreak/>
        <w:drawing>
          <wp:inline distT="0" distB="0" distL="0" distR="0">
            <wp:extent cx="6120130" cy="8646224"/>
            <wp:effectExtent l="0" t="0" r="0" b="254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4">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F311E5" w:rsidP="001519A0">
      <w:pPr>
        <w:spacing w:after="0"/>
        <w:rPr>
          <w:rFonts w:ascii="Times New Roman" w:hAnsi="Times New Roman"/>
          <w:sz w:val="24"/>
          <w:szCs w:val="24"/>
        </w:rPr>
      </w:pPr>
      <w:r w:rsidRPr="00F311E5">
        <w:rPr>
          <w:rFonts w:ascii="Times New Roman" w:hAnsi="Times New Roman"/>
          <w:noProof/>
          <w:sz w:val="24"/>
          <w:szCs w:val="24"/>
        </w:rPr>
        <w:lastRenderedPageBreak/>
        <w:drawing>
          <wp:inline distT="0" distB="0" distL="0" distR="0">
            <wp:extent cx="6120130" cy="8646224"/>
            <wp:effectExtent l="0" t="0" r="0" b="254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5">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F311E5" w:rsidP="001519A0">
      <w:pPr>
        <w:spacing w:after="0"/>
        <w:rPr>
          <w:rFonts w:ascii="Times New Roman" w:hAnsi="Times New Roman"/>
          <w:sz w:val="24"/>
          <w:szCs w:val="24"/>
        </w:rPr>
      </w:pPr>
      <w:r w:rsidRPr="00F311E5">
        <w:rPr>
          <w:rFonts w:ascii="Times New Roman" w:hAnsi="Times New Roman"/>
          <w:noProof/>
          <w:sz w:val="24"/>
          <w:szCs w:val="24"/>
        </w:rPr>
        <w:lastRenderedPageBreak/>
        <w:drawing>
          <wp:inline distT="0" distB="0" distL="0" distR="0">
            <wp:extent cx="6120130" cy="8646224"/>
            <wp:effectExtent l="0" t="0" r="0" b="254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6">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F311E5" w:rsidP="001519A0">
      <w:pPr>
        <w:spacing w:after="0"/>
        <w:rPr>
          <w:rFonts w:ascii="Times New Roman" w:hAnsi="Times New Roman"/>
          <w:sz w:val="24"/>
          <w:szCs w:val="24"/>
        </w:rPr>
      </w:pPr>
      <w:r w:rsidRPr="00F311E5">
        <w:rPr>
          <w:rFonts w:ascii="Times New Roman" w:hAnsi="Times New Roman"/>
          <w:noProof/>
          <w:sz w:val="24"/>
          <w:szCs w:val="24"/>
        </w:rPr>
        <w:lastRenderedPageBreak/>
        <w:drawing>
          <wp:inline distT="0" distB="0" distL="0" distR="0">
            <wp:extent cx="6120130" cy="8646224"/>
            <wp:effectExtent l="0" t="0" r="0" b="254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7">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F311E5" w:rsidP="001519A0">
      <w:pPr>
        <w:spacing w:after="0"/>
        <w:rPr>
          <w:rFonts w:ascii="Times New Roman" w:hAnsi="Times New Roman"/>
          <w:sz w:val="24"/>
          <w:szCs w:val="24"/>
        </w:rPr>
      </w:pPr>
      <w:r w:rsidRPr="00F311E5">
        <w:rPr>
          <w:rFonts w:ascii="Times New Roman" w:hAnsi="Times New Roman"/>
          <w:noProof/>
          <w:sz w:val="24"/>
          <w:szCs w:val="24"/>
        </w:rPr>
        <w:lastRenderedPageBreak/>
        <w:drawing>
          <wp:inline distT="0" distB="0" distL="0" distR="0">
            <wp:extent cx="6120130" cy="8646224"/>
            <wp:effectExtent l="0" t="0" r="0" b="254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8">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F311E5" w:rsidP="001519A0">
      <w:pPr>
        <w:spacing w:after="0"/>
        <w:rPr>
          <w:rFonts w:ascii="Times New Roman" w:hAnsi="Times New Roman"/>
          <w:sz w:val="24"/>
          <w:szCs w:val="24"/>
        </w:rPr>
      </w:pPr>
      <w:r w:rsidRPr="00F311E5">
        <w:rPr>
          <w:rFonts w:ascii="Times New Roman" w:hAnsi="Times New Roman"/>
          <w:noProof/>
          <w:sz w:val="24"/>
          <w:szCs w:val="24"/>
        </w:rPr>
        <w:lastRenderedPageBreak/>
        <w:drawing>
          <wp:inline distT="0" distB="0" distL="0" distR="0">
            <wp:extent cx="6120130" cy="8646224"/>
            <wp:effectExtent l="0" t="0" r="0" b="254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9">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F311E5" w:rsidP="001519A0">
      <w:pPr>
        <w:spacing w:after="0"/>
        <w:rPr>
          <w:rFonts w:ascii="Times New Roman" w:hAnsi="Times New Roman"/>
          <w:sz w:val="24"/>
          <w:szCs w:val="24"/>
        </w:rPr>
      </w:pPr>
      <w:r w:rsidRPr="00F311E5">
        <w:rPr>
          <w:rFonts w:ascii="Times New Roman" w:hAnsi="Times New Roman"/>
          <w:noProof/>
          <w:sz w:val="24"/>
          <w:szCs w:val="24"/>
        </w:rPr>
        <w:lastRenderedPageBreak/>
        <w:drawing>
          <wp:inline distT="0" distB="0" distL="0" distR="0">
            <wp:extent cx="6120130" cy="8646224"/>
            <wp:effectExtent l="0" t="0" r="0" b="254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0">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1">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2">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3">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4">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5">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6">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7">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r w:rsidRPr="00000F43">
        <w:rPr>
          <w:rFonts w:ascii="Times New Roman" w:hAnsi="Times New Roman"/>
          <w:noProof/>
          <w:sz w:val="24"/>
          <w:szCs w:val="24"/>
        </w:rPr>
        <w:drawing>
          <wp:inline distT="0" distB="0" distL="0" distR="0">
            <wp:extent cx="6120130" cy="8646224"/>
            <wp:effectExtent l="0" t="0" r="0" b="254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8">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000F43"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9">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r w:rsidRPr="00000F43">
        <w:rPr>
          <w:rFonts w:ascii="Times New Roman" w:hAnsi="Times New Roman"/>
          <w:noProof/>
          <w:sz w:val="24"/>
          <w:szCs w:val="24"/>
        </w:rPr>
        <w:drawing>
          <wp:inline distT="0" distB="0" distL="0" distR="0">
            <wp:extent cx="6120130" cy="8646224"/>
            <wp:effectExtent l="0" t="0" r="0" b="254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0">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000F43"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1">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2">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3">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4">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5">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6">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7">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8">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9">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bookmarkStart w:id="0" w:name="_GoBack"/>
      <w:r w:rsidRPr="00000F43">
        <w:rPr>
          <w:rFonts w:ascii="Times New Roman" w:hAnsi="Times New Roman"/>
          <w:noProof/>
          <w:sz w:val="24"/>
          <w:szCs w:val="24"/>
        </w:rPr>
        <w:lastRenderedPageBreak/>
        <w:drawing>
          <wp:inline distT="0" distB="0" distL="0" distR="0">
            <wp:extent cx="6120130" cy="8646224"/>
            <wp:effectExtent l="0" t="0" r="0" b="254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0">
                      <a:lum bright="-20000" contrast="4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bookmarkEnd w:id="0"/>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1">
                      <a:lum bright="-20000" contras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2">
                      <a:lum bright="-20000" contras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3">
                      <a:lum bright="-20000" contras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4">
                      <a:lum bright="-20000" contras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5">
                      <a:lum bright="-20000" contras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6">
                      <a:lum bright="-20000" contras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7">
                      <a:lum bright="-20000" contras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8">
                      <a:lum bright="-20000" contras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9">
                      <a:lum bright="-20000" contras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0">
                      <a:lum bright="-20000" contras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1">
                      <a:lum bright="-20000" contras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2">
                      <a:lum bright="-20000" contras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3">
                      <a:lum bright="-20000" contras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000F43" w:rsidP="001519A0">
      <w:pPr>
        <w:spacing w:after="0"/>
        <w:rPr>
          <w:rFonts w:ascii="Times New Roman" w:hAnsi="Times New Roman"/>
          <w:sz w:val="24"/>
          <w:szCs w:val="24"/>
        </w:rPr>
      </w:pPr>
      <w:r w:rsidRPr="00000F43">
        <w:rPr>
          <w:rFonts w:ascii="Times New Roman" w:hAnsi="Times New Roman"/>
          <w:noProof/>
          <w:sz w:val="24"/>
          <w:szCs w:val="24"/>
        </w:rPr>
        <w:lastRenderedPageBreak/>
        <w:drawing>
          <wp:inline distT="0" distB="0" distL="0" distR="0">
            <wp:extent cx="6120130" cy="8646224"/>
            <wp:effectExtent l="0" t="0" r="0" b="254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4">
                      <a:lum bright="-20000" contrast="20000"/>
                      <a:extLst>
                        <a:ext uri="{28A0092B-C50C-407E-A947-70E740481C1C}">
                          <a14:useLocalDpi xmlns:a14="http://schemas.microsoft.com/office/drawing/2010/main" val="0"/>
                        </a:ext>
                      </a:extLst>
                    </a:blip>
                    <a:srcRect/>
                    <a:stretch>
                      <a:fillRect/>
                    </a:stretch>
                  </pic:blipFill>
                  <pic:spPr bwMode="auto">
                    <a:xfrm>
                      <a:off x="0" y="0"/>
                      <a:ext cx="6120130" cy="8646224"/>
                    </a:xfrm>
                    <a:prstGeom prst="rect">
                      <a:avLst/>
                    </a:prstGeom>
                    <a:noFill/>
                    <a:ln>
                      <a:noFill/>
                    </a:ln>
                  </pic:spPr>
                </pic:pic>
              </a:graphicData>
            </a:graphic>
          </wp:inline>
        </w:drawing>
      </w:r>
    </w:p>
    <w:p w:rsidR="00A447F6" w:rsidRDefault="00A447F6" w:rsidP="001519A0">
      <w:pPr>
        <w:spacing w:after="0"/>
        <w:rPr>
          <w:rFonts w:ascii="Times New Roman" w:hAnsi="Times New Roman"/>
          <w:sz w:val="24"/>
          <w:szCs w:val="24"/>
        </w:rPr>
      </w:pPr>
    </w:p>
    <w:p w:rsidR="00A447F6" w:rsidRDefault="00A447F6" w:rsidP="001519A0">
      <w:pPr>
        <w:spacing w:after="0"/>
        <w:rPr>
          <w:rFonts w:ascii="Times New Roman" w:hAnsi="Times New Roman"/>
          <w:sz w:val="24"/>
          <w:szCs w:val="24"/>
        </w:rPr>
      </w:pPr>
    </w:p>
    <w:p w:rsidR="00A447F6" w:rsidRDefault="00A447F6" w:rsidP="001519A0">
      <w:pPr>
        <w:spacing w:after="0"/>
        <w:rPr>
          <w:rFonts w:ascii="Times New Roman" w:hAnsi="Times New Roman"/>
          <w:sz w:val="24"/>
          <w:szCs w:val="24"/>
        </w:rPr>
      </w:pPr>
    </w:p>
    <w:p w:rsidR="00A447F6" w:rsidRDefault="00A447F6" w:rsidP="001519A0">
      <w:pPr>
        <w:spacing w:after="0"/>
        <w:rPr>
          <w:rFonts w:ascii="Times New Roman" w:hAnsi="Times New Roman"/>
          <w:sz w:val="24"/>
          <w:szCs w:val="24"/>
        </w:rPr>
      </w:pPr>
    </w:p>
    <w:p w:rsidR="00A447F6" w:rsidRDefault="00A447F6" w:rsidP="001519A0">
      <w:pPr>
        <w:spacing w:after="0"/>
        <w:rPr>
          <w:rFonts w:ascii="Times New Roman" w:hAnsi="Times New Roman"/>
          <w:sz w:val="24"/>
          <w:szCs w:val="24"/>
        </w:rPr>
      </w:pPr>
    </w:p>
    <w:p w:rsidR="00A447F6" w:rsidRDefault="00A447F6" w:rsidP="001519A0">
      <w:pPr>
        <w:spacing w:after="0"/>
        <w:rPr>
          <w:rFonts w:ascii="Times New Roman" w:hAnsi="Times New Roman"/>
          <w:sz w:val="24"/>
          <w:szCs w:val="24"/>
        </w:rPr>
      </w:pPr>
    </w:p>
    <w:p w:rsidR="00A447F6" w:rsidRDefault="00A447F6" w:rsidP="001519A0">
      <w:pPr>
        <w:spacing w:after="0"/>
        <w:rPr>
          <w:rFonts w:ascii="Times New Roman" w:hAnsi="Times New Roman"/>
          <w:sz w:val="24"/>
          <w:szCs w:val="24"/>
        </w:rPr>
      </w:pPr>
    </w:p>
    <w:p w:rsidR="00A447F6" w:rsidRDefault="00A447F6" w:rsidP="001519A0">
      <w:pPr>
        <w:spacing w:after="0"/>
        <w:rPr>
          <w:rFonts w:ascii="Times New Roman" w:hAnsi="Times New Roman"/>
          <w:sz w:val="24"/>
          <w:szCs w:val="24"/>
        </w:rPr>
      </w:pPr>
    </w:p>
    <w:p w:rsidR="00A447F6" w:rsidRDefault="00A447F6" w:rsidP="001519A0">
      <w:pPr>
        <w:spacing w:after="0"/>
        <w:rPr>
          <w:rFonts w:ascii="Times New Roman" w:hAnsi="Times New Roman"/>
          <w:sz w:val="24"/>
          <w:szCs w:val="24"/>
        </w:rPr>
      </w:pPr>
    </w:p>
    <w:p w:rsidR="00A447F6" w:rsidRDefault="00A447F6" w:rsidP="001519A0">
      <w:pPr>
        <w:spacing w:after="0"/>
        <w:rPr>
          <w:rFonts w:ascii="Times New Roman" w:hAnsi="Times New Roman"/>
          <w:sz w:val="24"/>
          <w:szCs w:val="24"/>
        </w:rPr>
      </w:pPr>
    </w:p>
    <w:p w:rsidR="00A447F6" w:rsidRDefault="00A447F6" w:rsidP="001519A0">
      <w:pPr>
        <w:spacing w:after="0"/>
        <w:rPr>
          <w:rFonts w:ascii="Times New Roman" w:hAnsi="Times New Roman"/>
          <w:sz w:val="24"/>
          <w:szCs w:val="24"/>
        </w:rPr>
      </w:pPr>
    </w:p>
    <w:p w:rsidR="00A447F6" w:rsidRDefault="00A447F6" w:rsidP="001519A0">
      <w:pPr>
        <w:spacing w:after="0"/>
        <w:rPr>
          <w:rFonts w:ascii="Times New Roman" w:hAnsi="Times New Roman"/>
          <w:sz w:val="24"/>
          <w:szCs w:val="24"/>
        </w:rPr>
      </w:pPr>
    </w:p>
    <w:p w:rsidR="00A447F6" w:rsidRDefault="00A447F6" w:rsidP="001519A0">
      <w:pPr>
        <w:spacing w:after="0"/>
        <w:rPr>
          <w:rFonts w:ascii="Times New Roman" w:hAnsi="Times New Roman"/>
          <w:sz w:val="24"/>
          <w:szCs w:val="24"/>
        </w:rPr>
      </w:pPr>
    </w:p>
    <w:p w:rsidR="00A447F6" w:rsidRDefault="00A447F6" w:rsidP="001519A0">
      <w:pPr>
        <w:spacing w:after="0"/>
        <w:rPr>
          <w:rFonts w:ascii="Times New Roman" w:hAnsi="Times New Roman"/>
          <w:sz w:val="24"/>
          <w:szCs w:val="24"/>
        </w:rPr>
      </w:pPr>
    </w:p>
    <w:p w:rsidR="00A447F6" w:rsidRDefault="00A447F6" w:rsidP="001519A0">
      <w:pPr>
        <w:spacing w:after="0"/>
        <w:rPr>
          <w:rFonts w:ascii="Times New Roman" w:hAnsi="Times New Roman"/>
          <w:sz w:val="24"/>
          <w:szCs w:val="24"/>
        </w:rPr>
      </w:pPr>
    </w:p>
    <w:p w:rsidR="00A447F6" w:rsidRDefault="00A447F6" w:rsidP="001519A0">
      <w:pPr>
        <w:spacing w:after="0"/>
        <w:rPr>
          <w:rFonts w:ascii="Times New Roman" w:hAnsi="Times New Roman"/>
          <w:sz w:val="24"/>
          <w:szCs w:val="24"/>
        </w:rPr>
      </w:pPr>
    </w:p>
    <w:p w:rsidR="00A447F6" w:rsidRDefault="00A447F6"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000F43" w:rsidRDefault="00000F43" w:rsidP="001519A0">
      <w:pPr>
        <w:spacing w:after="0"/>
        <w:rPr>
          <w:rFonts w:ascii="Times New Roman" w:hAnsi="Times New Roman"/>
          <w:sz w:val="24"/>
          <w:szCs w:val="24"/>
        </w:rPr>
      </w:pPr>
    </w:p>
    <w:p w:rsidR="00A447F6" w:rsidRDefault="00A447F6" w:rsidP="001519A0">
      <w:pPr>
        <w:spacing w:after="0"/>
        <w:rPr>
          <w:rFonts w:ascii="Times New Roman" w:hAnsi="Times New Roman"/>
          <w:sz w:val="24"/>
          <w:szCs w:val="24"/>
        </w:rPr>
      </w:pPr>
    </w:p>
    <w:sectPr w:rsidR="00A447F6">
      <w:footerReference w:type="default" r:id="rId15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098B" w:rsidRDefault="00E1098B" w:rsidP="001519A0">
      <w:pPr>
        <w:spacing w:after="0" w:line="240" w:lineRule="auto"/>
      </w:pPr>
      <w:r>
        <w:separator/>
      </w:r>
    </w:p>
  </w:endnote>
  <w:endnote w:type="continuationSeparator" w:id="0">
    <w:p w:rsidR="00E1098B" w:rsidRDefault="00E1098B" w:rsidP="00151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777932"/>
      <w:docPartObj>
        <w:docPartGallery w:val="Page Numbers (Bottom of Page)"/>
        <w:docPartUnique/>
      </w:docPartObj>
    </w:sdtPr>
    <w:sdtEndPr/>
    <w:sdtContent>
      <w:p w:rsidR="001519A0" w:rsidRDefault="001519A0">
        <w:pPr>
          <w:pStyle w:val="Pidipagina"/>
          <w:jc w:val="center"/>
        </w:pPr>
        <w:r>
          <w:fldChar w:fldCharType="begin"/>
        </w:r>
        <w:r>
          <w:instrText>PAGE   \* MERGEFORMAT</w:instrText>
        </w:r>
        <w:r>
          <w:fldChar w:fldCharType="separate"/>
        </w:r>
        <w:r>
          <w:t>2</w:t>
        </w:r>
        <w:r>
          <w:fldChar w:fldCharType="end"/>
        </w:r>
      </w:p>
    </w:sdtContent>
  </w:sdt>
  <w:p w:rsidR="001519A0" w:rsidRDefault="001519A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098B" w:rsidRDefault="00E1098B" w:rsidP="001519A0">
      <w:pPr>
        <w:spacing w:after="0" w:line="240" w:lineRule="auto"/>
      </w:pPr>
      <w:r>
        <w:separator/>
      </w:r>
    </w:p>
  </w:footnote>
  <w:footnote w:type="continuationSeparator" w:id="0">
    <w:p w:rsidR="00E1098B" w:rsidRDefault="00E1098B" w:rsidP="001519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9A0"/>
    <w:rsid w:val="00000F43"/>
    <w:rsid w:val="00005C5A"/>
    <w:rsid w:val="000616D4"/>
    <w:rsid w:val="000A4606"/>
    <w:rsid w:val="001519A0"/>
    <w:rsid w:val="00261E23"/>
    <w:rsid w:val="002A2F32"/>
    <w:rsid w:val="002B0876"/>
    <w:rsid w:val="003A0625"/>
    <w:rsid w:val="004562BC"/>
    <w:rsid w:val="004A07C9"/>
    <w:rsid w:val="0051542A"/>
    <w:rsid w:val="00567C3F"/>
    <w:rsid w:val="005A026B"/>
    <w:rsid w:val="00624085"/>
    <w:rsid w:val="00665535"/>
    <w:rsid w:val="007D01B8"/>
    <w:rsid w:val="00A447F6"/>
    <w:rsid w:val="00A63307"/>
    <w:rsid w:val="00AE7481"/>
    <w:rsid w:val="00D32C07"/>
    <w:rsid w:val="00E1098B"/>
    <w:rsid w:val="00E97FDA"/>
    <w:rsid w:val="00F311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0A96E"/>
  <w15:chartTrackingRefBased/>
  <w15:docId w15:val="{90A8CCD0-6CF9-4EDC-90C5-BA477504B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519A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519A0"/>
  </w:style>
  <w:style w:type="paragraph" w:styleId="Pidipagina">
    <w:name w:val="footer"/>
    <w:basedOn w:val="Normale"/>
    <w:link w:val="PidipaginaCarattere"/>
    <w:uiPriority w:val="99"/>
    <w:unhideWhenUsed/>
    <w:rsid w:val="001519A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519A0"/>
  </w:style>
  <w:style w:type="paragraph" w:styleId="NormaleWeb">
    <w:name w:val="Normal (Web)"/>
    <w:basedOn w:val="Normale"/>
    <w:uiPriority w:val="99"/>
    <w:semiHidden/>
    <w:unhideWhenUsed/>
    <w:rsid w:val="004562B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4562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22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emf"/><Relationship Id="rId21" Type="http://schemas.openxmlformats.org/officeDocument/2006/relationships/image" Target="media/image14.emf"/><Relationship Id="rId42" Type="http://schemas.openxmlformats.org/officeDocument/2006/relationships/image" Target="media/image35.emf"/><Relationship Id="rId63" Type="http://schemas.openxmlformats.org/officeDocument/2006/relationships/image" Target="media/image55.emf"/><Relationship Id="rId84" Type="http://schemas.openxmlformats.org/officeDocument/2006/relationships/image" Target="media/image76.emf"/><Relationship Id="rId138" Type="http://schemas.openxmlformats.org/officeDocument/2006/relationships/image" Target="media/image130.emf"/><Relationship Id="rId107" Type="http://schemas.openxmlformats.org/officeDocument/2006/relationships/image" Target="media/image99.emf"/><Relationship Id="rId11" Type="http://schemas.openxmlformats.org/officeDocument/2006/relationships/image" Target="media/image4.emf"/><Relationship Id="rId32" Type="http://schemas.openxmlformats.org/officeDocument/2006/relationships/image" Target="media/image25.emf"/><Relationship Id="rId53" Type="http://schemas.openxmlformats.org/officeDocument/2006/relationships/image" Target="media/image46.emf"/><Relationship Id="rId74" Type="http://schemas.openxmlformats.org/officeDocument/2006/relationships/image" Target="media/image66.emf"/><Relationship Id="rId128" Type="http://schemas.openxmlformats.org/officeDocument/2006/relationships/image" Target="media/image120.emf"/><Relationship Id="rId149" Type="http://schemas.openxmlformats.org/officeDocument/2006/relationships/image" Target="media/image141.emf"/><Relationship Id="rId5" Type="http://schemas.openxmlformats.org/officeDocument/2006/relationships/endnotes" Target="endnotes.xml"/><Relationship Id="rId95" Type="http://schemas.openxmlformats.org/officeDocument/2006/relationships/image" Target="media/image87.emf"/><Relationship Id="rId22" Type="http://schemas.openxmlformats.org/officeDocument/2006/relationships/image" Target="media/image15.emf"/><Relationship Id="rId43" Type="http://schemas.openxmlformats.org/officeDocument/2006/relationships/image" Target="media/image36.emf"/><Relationship Id="rId64" Type="http://schemas.openxmlformats.org/officeDocument/2006/relationships/image" Target="media/image56.emf"/><Relationship Id="rId118" Type="http://schemas.openxmlformats.org/officeDocument/2006/relationships/image" Target="media/image110.emf"/><Relationship Id="rId139" Type="http://schemas.openxmlformats.org/officeDocument/2006/relationships/image" Target="media/image131.emf"/><Relationship Id="rId80" Type="http://schemas.openxmlformats.org/officeDocument/2006/relationships/image" Target="media/image72.emf"/><Relationship Id="rId85" Type="http://schemas.openxmlformats.org/officeDocument/2006/relationships/image" Target="media/image77.emf"/><Relationship Id="rId150" Type="http://schemas.openxmlformats.org/officeDocument/2006/relationships/image" Target="media/image142.emf"/><Relationship Id="rId155"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1.emf"/><Relationship Id="rId103" Type="http://schemas.openxmlformats.org/officeDocument/2006/relationships/image" Target="media/image95.emf"/><Relationship Id="rId108" Type="http://schemas.openxmlformats.org/officeDocument/2006/relationships/image" Target="media/image100.emf"/><Relationship Id="rId124" Type="http://schemas.openxmlformats.org/officeDocument/2006/relationships/image" Target="media/image116.emf"/><Relationship Id="rId129" Type="http://schemas.openxmlformats.org/officeDocument/2006/relationships/image" Target="media/image121.emf"/><Relationship Id="rId54" Type="http://schemas.openxmlformats.org/officeDocument/2006/relationships/image" Target="media/image47.emf"/><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emf"/><Relationship Id="rId96" Type="http://schemas.openxmlformats.org/officeDocument/2006/relationships/image" Target="media/image88.emf"/><Relationship Id="rId140" Type="http://schemas.openxmlformats.org/officeDocument/2006/relationships/image" Target="media/image132.emf"/><Relationship Id="rId145" Type="http://schemas.openxmlformats.org/officeDocument/2006/relationships/image" Target="media/image137.emf"/><Relationship Id="rId1" Type="http://schemas.openxmlformats.org/officeDocument/2006/relationships/styles" Target="styles.xml"/><Relationship Id="rId6" Type="http://schemas.openxmlformats.org/officeDocument/2006/relationships/hyperlink" Target="https://www.csm.it/web/csm-internet/aree-tematiche/per-non-dimenticare/vittorio-occorsio" TargetMode="Externa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6.emf"/><Relationship Id="rId119" Type="http://schemas.openxmlformats.org/officeDocument/2006/relationships/image" Target="media/image111.emf"/><Relationship Id="rId44" Type="http://schemas.openxmlformats.org/officeDocument/2006/relationships/image" Target="media/image37.emf"/><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8.emf"/><Relationship Id="rId130" Type="http://schemas.openxmlformats.org/officeDocument/2006/relationships/image" Target="media/image122.emf"/><Relationship Id="rId135" Type="http://schemas.openxmlformats.org/officeDocument/2006/relationships/image" Target="media/image127.emf"/><Relationship Id="rId151" Type="http://schemas.openxmlformats.org/officeDocument/2006/relationships/image" Target="media/image143.emf"/><Relationship Id="rId156" Type="http://schemas.openxmlformats.org/officeDocument/2006/relationships/fontTable" Target="fontTable.xm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1.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emf"/><Relationship Id="rId141" Type="http://schemas.openxmlformats.org/officeDocument/2006/relationships/image" Target="media/image133.emf"/><Relationship Id="rId146" Type="http://schemas.openxmlformats.org/officeDocument/2006/relationships/image" Target="media/image138.emf"/><Relationship Id="rId7" Type="http://schemas.openxmlformats.org/officeDocument/2006/relationships/hyperlink" Target="https://www.csm.it/documents/21768/4899693/gazzuff+scioglimento+ord.nuovo.pdf/bb34ed8e-88b1-6526-a8ba-f830da55b543" TargetMode="Externa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settings" Target="settings.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emf"/><Relationship Id="rId136" Type="http://schemas.openxmlformats.org/officeDocument/2006/relationships/image" Target="media/image128.emf"/><Relationship Id="rId157" Type="http://schemas.openxmlformats.org/officeDocument/2006/relationships/theme" Target="theme/theme1.xml"/><Relationship Id="rId61" Type="http://schemas.openxmlformats.org/officeDocument/2006/relationships/image" Target="media/image53.emf"/><Relationship Id="rId82" Type="http://schemas.openxmlformats.org/officeDocument/2006/relationships/image" Target="media/image74.emf"/><Relationship Id="rId152" Type="http://schemas.openxmlformats.org/officeDocument/2006/relationships/image" Target="media/image144.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emf"/><Relationship Id="rId147" Type="http://schemas.openxmlformats.org/officeDocument/2006/relationships/image" Target="media/image139.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142" Type="http://schemas.openxmlformats.org/officeDocument/2006/relationships/image" Target="media/image134.emf"/><Relationship Id="rId3" Type="http://schemas.openxmlformats.org/officeDocument/2006/relationships/webSettings" Target="webSetting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59.emf"/><Relationship Id="rId116" Type="http://schemas.openxmlformats.org/officeDocument/2006/relationships/image" Target="media/image108.emf"/><Relationship Id="rId137" Type="http://schemas.openxmlformats.org/officeDocument/2006/relationships/image" Target="media/image129.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emf"/><Relationship Id="rId132" Type="http://schemas.openxmlformats.org/officeDocument/2006/relationships/image" Target="media/image124.emf"/><Relationship Id="rId153" Type="http://schemas.openxmlformats.org/officeDocument/2006/relationships/image" Target="media/image145.emf"/><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png"/><Relationship Id="rId106" Type="http://schemas.openxmlformats.org/officeDocument/2006/relationships/image" Target="media/image98.emf"/><Relationship Id="rId127" Type="http://schemas.openxmlformats.org/officeDocument/2006/relationships/image" Target="media/image119.emf"/><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43" Type="http://schemas.openxmlformats.org/officeDocument/2006/relationships/image" Target="media/image135.emf"/><Relationship Id="rId148" Type="http://schemas.openxmlformats.org/officeDocument/2006/relationships/image" Target="media/image140.emf"/><Relationship Id="rId4" Type="http://schemas.openxmlformats.org/officeDocument/2006/relationships/footnotes" Target="footnotes.xml"/><Relationship Id="rId9" Type="http://schemas.openxmlformats.org/officeDocument/2006/relationships/image" Target="media/image2.emf"/><Relationship Id="rId26" Type="http://schemas.openxmlformats.org/officeDocument/2006/relationships/image" Target="media/image19.emf"/><Relationship Id="rId47" Type="http://schemas.openxmlformats.org/officeDocument/2006/relationships/image" Target="media/image40.emf"/><Relationship Id="rId68" Type="http://schemas.openxmlformats.org/officeDocument/2006/relationships/image" Target="media/image60.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emf"/><Relationship Id="rId154" Type="http://schemas.openxmlformats.org/officeDocument/2006/relationships/image" Target="media/image146.emf"/><Relationship Id="rId16" Type="http://schemas.openxmlformats.org/officeDocument/2006/relationships/image" Target="media/image9.emf"/><Relationship Id="rId37" Type="http://schemas.openxmlformats.org/officeDocument/2006/relationships/image" Target="media/image30.emf"/><Relationship Id="rId58" Type="http://schemas.microsoft.com/office/2007/relationships/hdphoto" Target="media/hdphoto1.wdp"/><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144" Type="http://schemas.openxmlformats.org/officeDocument/2006/relationships/image" Target="media/image136.emf"/><Relationship Id="rId90" Type="http://schemas.openxmlformats.org/officeDocument/2006/relationships/image" Target="media/image82.emf"/><Relationship Id="rId27" Type="http://schemas.openxmlformats.org/officeDocument/2006/relationships/image" Target="media/image20.emf"/><Relationship Id="rId48" Type="http://schemas.openxmlformats.org/officeDocument/2006/relationships/image" Target="media/image41.emf"/><Relationship Id="rId69" Type="http://schemas.openxmlformats.org/officeDocument/2006/relationships/image" Target="media/image61.emf"/><Relationship Id="rId113" Type="http://schemas.openxmlformats.org/officeDocument/2006/relationships/image" Target="media/image105.emf"/><Relationship Id="rId134" Type="http://schemas.openxmlformats.org/officeDocument/2006/relationships/image" Target="media/image12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438</Words>
  <Characters>2502</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CC</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Iadeluca Fabio (Lgt.)</dc:creator>
  <cp:keywords/>
  <dc:description/>
  <cp:lastModifiedBy>Iadeluca Fabio (Lgt.)</cp:lastModifiedBy>
  <cp:revision>7</cp:revision>
  <dcterms:created xsi:type="dcterms:W3CDTF">2020-11-14T12:28:00Z</dcterms:created>
  <dcterms:modified xsi:type="dcterms:W3CDTF">2021-10-06T10:48:00Z</dcterms:modified>
</cp:coreProperties>
</file>